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92" w:rsidRPr="00081C92" w:rsidRDefault="00081C92" w:rsidP="00081C92">
      <w:pPr>
        <w:jc w:val="center"/>
        <w:rPr>
          <w:rFonts w:ascii="Times New Roman" w:hAnsi="Times New Roman" w:cs="Times New Roman"/>
          <w:b/>
          <w:sz w:val="32"/>
        </w:rPr>
      </w:pPr>
      <w:r w:rsidRPr="00081C92">
        <w:rPr>
          <w:rFonts w:ascii="Times New Roman" w:hAnsi="Times New Roman" w:cs="Times New Roman"/>
          <w:b/>
          <w:sz w:val="32"/>
        </w:rPr>
        <w:t>Нововведения с нового учебного года!</w:t>
      </w:r>
    </w:p>
    <w:p w:rsidR="00081C92" w:rsidRDefault="00081C92" w:rsidP="00081C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получили возможность п</w:t>
      </w:r>
      <w:r w:rsidRPr="00081C92">
        <w:rPr>
          <w:rFonts w:ascii="Times New Roman" w:hAnsi="Times New Roman" w:cs="Times New Roman"/>
          <w:sz w:val="28"/>
        </w:rPr>
        <w:t>риоритетно</w:t>
      </w:r>
      <w:r>
        <w:rPr>
          <w:rFonts w:ascii="Times New Roman" w:hAnsi="Times New Roman" w:cs="Times New Roman"/>
          <w:sz w:val="28"/>
        </w:rPr>
        <w:t xml:space="preserve">го </w:t>
      </w:r>
      <w:r w:rsidRPr="00081C92">
        <w:rPr>
          <w:rFonts w:ascii="Times New Roman" w:hAnsi="Times New Roman" w:cs="Times New Roman"/>
          <w:sz w:val="28"/>
        </w:rPr>
        <w:t xml:space="preserve"> зачислени</w:t>
      </w:r>
      <w:r>
        <w:rPr>
          <w:rFonts w:ascii="Times New Roman" w:hAnsi="Times New Roman" w:cs="Times New Roman"/>
          <w:sz w:val="28"/>
        </w:rPr>
        <w:t>я</w:t>
      </w:r>
      <w:r w:rsidRPr="00081C92">
        <w:rPr>
          <w:rFonts w:ascii="Times New Roman" w:hAnsi="Times New Roman" w:cs="Times New Roman"/>
          <w:sz w:val="28"/>
        </w:rPr>
        <w:t xml:space="preserve"> в детский сад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81C92">
        <w:rPr>
          <w:rFonts w:ascii="Times New Roman" w:hAnsi="Times New Roman" w:cs="Times New Roman"/>
          <w:sz w:val="28"/>
        </w:rPr>
        <w:t xml:space="preserve"> </w:t>
      </w:r>
    </w:p>
    <w:p w:rsidR="00081C92" w:rsidRPr="00081C92" w:rsidRDefault="00081C92" w:rsidP="00081C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81C92">
        <w:rPr>
          <w:rFonts w:ascii="Times New Roman" w:hAnsi="Times New Roman" w:cs="Times New Roman"/>
          <w:sz w:val="28"/>
        </w:rPr>
        <w:t xml:space="preserve"> которых учатся их родные братья и сестры.</w:t>
      </w:r>
    </w:p>
    <w:p w:rsidR="00081C92" w:rsidRPr="00081C92" w:rsidRDefault="00081C92"/>
    <w:p w:rsidR="00081C92" w:rsidRPr="00081C92" w:rsidRDefault="00081C92"/>
    <w:p w:rsidR="00C00A77" w:rsidRDefault="00081C92">
      <w:r>
        <w:rPr>
          <w:noProof/>
          <w:lang w:eastAsia="ru-RU"/>
        </w:rPr>
        <w:drawing>
          <wp:inline distT="0" distB="0" distL="0" distR="0" wp14:anchorId="4CD8E71A" wp14:editId="3FD81340">
            <wp:extent cx="6153150" cy="499066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6050" cy="499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EC" w:rsidRDefault="00E823EC">
      <w:bookmarkStart w:id="0" w:name="_GoBack"/>
      <w:bookmarkEnd w:id="0"/>
    </w:p>
    <w:p w:rsidR="00E823EC" w:rsidRDefault="00E823EC">
      <w:r>
        <w:rPr>
          <w:noProof/>
          <w:lang w:eastAsia="ru-RU"/>
        </w:rPr>
        <w:drawing>
          <wp:inline distT="0" distB="0" distL="0" distR="0" wp14:anchorId="59D630C2" wp14:editId="6E5449D8">
            <wp:extent cx="6152515" cy="20040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3EC" w:rsidSect="0008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92"/>
    <w:rsid w:val="00081C92"/>
    <w:rsid w:val="003D2712"/>
    <w:rsid w:val="004F40D6"/>
    <w:rsid w:val="00525D79"/>
    <w:rsid w:val="00E823EC"/>
    <w:rsid w:val="00E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2</cp:revision>
  <dcterms:created xsi:type="dcterms:W3CDTF">2020-09-01T11:06:00Z</dcterms:created>
  <dcterms:modified xsi:type="dcterms:W3CDTF">2020-09-01T11:15:00Z</dcterms:modified>
</cp:coreProperties>
</file>