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14" w:rsidRPr="00317729" w:rsidRDefault="00B86E14" w:rsidP="006148F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17729">
        <w:rPr>
          <w:rFonts w:ascii="Times New Roman" w:hAnsi="Times New Roman"/>
          <w:bCs/>
          <w:sz w:val="28"/>
          <w:szCs w:val="28"/>
        </w:rPr>
        <w:t>Утверждено приказом МБДОУ №8 «Светофор»</w:t>
      </w:r>
    </w:p>
    <w:p w:rsidR="00B86E14" w:rsidRPr="00317729" w:rsidRDefault="00B86E14" w:rsidP="006148F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17729">
        <w:rPr>
          <w:rFonts w:ascii="Times New Roman" w:hAnsi="Times New Roman"/>
          <w:bCs/>
          <w:sz w:val="28"/>
          <w:szCs w:val="28"/>
        </w:rPr>
        <w:t xml:space="preserve">от </w:t>
      </w:r>
      <w:r w:rsidR="00AE0F19">
        <w:rPr>
          <w:rFonts w:ascii="Times New Roman" w:hAnsi="Times New Roman"/>
          <w:bCs/>
          <w:sz w:val="28"/>
          <w:szCs w:val="28"/>
        </w:rPr>
        <w:t>01</w:t>
      </w:r>
      <w:r w:rsidRPr="00317729">
        <w:rPr>
          <w:rFonts w:ascii="Times New Roman" w:hAnsi="Times New Roman"/>
          <w:bCs/>
          <w:sz w:val="28"/>
          <w:szCs w:val="28"/>
        </w:rPr>
        <w:t>.0</w:t>
      </w:r>
      <w:r w:rsidR="00AE0F19">
        <w:rPr>
          <w:rFonts w:ascii="Times New Roman" w:hAnsi="Times New Roman"/>
          <w:bCs/>
          <w:sz w:val="28"/>
          <w:szCs w:val="28"/>
        </w:rPr>
        <w:t>9</w:t>
      </w:r>
      <w:r w:rsidRPr="00317729">
        <w:rPr>
          <w:rFonts w:ascii="Times New Roman" w:hAnsi="Times New Roman"/>
          <w:bCs/>
          <w:sz w:val="28"/>
          <w:szCs w:val="28"/>
        </w:rPr>
        <w:t>.201</w:t>
      </w:r>
      <w:r w:rsidR="00AE0F19">
        <w:rPr>
          <w:rFonts w:ascii="Times New Roman" w:hAnsi="Times New Roman"/>
          <w:bCs/>
          <w:sz w:val="28"/>
          <w:szCs w:val="28"/>
        </w:rPr>
        <w:t>5</w:t>
      </w:r>
      <w:r w:rsidRPr="00317729">
        <w:rPr>
          <w:rFonts w:ascii="Times New Roman" w:hAnsi="Times New Roman"/>
          <w:bCs/>
          <w:sz w:val="28"/>
          <w:szCs w:val="28"/>
        </w:rPr>
        <w:t xml:space="preserve">г.№ </w:t>
      </w:r>
      <w:r w:rsidR="00AE0F19">
        <w:rPr>
          <w:rFonts w:ascii="Times New Roman" w:hAnsi="Times New Roman"/>
          <w:bCs/>
          <w:sz w:val="28"/>
          <w:szCs w:val="28"/>
        </w:rPr>
        <w:t>88</w:t>
      </w:r>
      <w:r w:rsidRPr="00317729">
        <w:rPr>
          <w:rFonts w:ascii="Times New Roman" w:hAnsi="Times New Roman"/>
          <w:bCs/>
          <w:sz w:val="28"/>
          <w:szCs w:val="28"/>
        </w:rPr>
        <w:t xml:space="preserve"> (о.д.)</w:t>
      </w:r>
    </w:p>
    <w:p w:rsidR="00B86E14" w:rsidRPr="0080626A" w:rsidRDefault="00B86E14" w:rsidP="006148F4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B86E14" w:rsidRDefault="00B86E14" w:rsidP="006148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6E14" w:rsidRPr="00C2625A" w:rsidRDefault="00B86E14" w:rsidP="00614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25A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B86E14" w:rsidRPr="00C2625A" w:rsidRDefault="00B86E14" w:rsidP="00614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25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платных дополнительных  услугах муниципального бюджетного дошкольного образовательного учреждения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«Д</w:t>
      </w:r>
      <w:r w:rsidRPr="00C2625A">
        <w:rPr>
          <w:rFonts w:ascii="Times New Roman" w:hAnsi="Times New Roman"/>
          <w:b/>
          <w:bCs/>
          <w:color w:val="000000"/>
          <w:sz w:val="28"/>
          <w:szCs w:val="28"/>
        </w:rPr>
        <w:t>етский сад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общеразвивающего вида с приоритетным осуществлением деятельности по физическому развитию детей </w:t>
      </w:r>
      <w:r w:rsidRPr="00C2625A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8 «Светофор» </w:t>
      </w:r>
    </w:p>
    <w:p w:rsidR="00B86E14" w:rsidRPr="00C2625A" w:rsidRDefault="00B86E14" w:rsidP="00614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25A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B86E14" w:rsidRPr="00C2625A" w:rsidRDefault="00B86E14" w:rsidP="00614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25A">
        <w:rPr>
          <w:rFonts w:ascii="Times New Roman" w:hAnsi="Times New Roman"/>
          <w:color w:val="000000"/>
          <w:sz w:val="28"/>
          <w:szCs w:val="28"/>
        </w:rPr>
        <w:t>1.1. Настоящее Положение разработано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о ст. 50 </w:t>
      </w:r>
      <w:r w:rsidRPr="00C2625A">
        <w:rPr>
          <w:rFonts w:ascii="Times New Roman" w:hAnsi="Times New Roman"/>
          <w:color w:val="000000"/>
          <w:sz w:val="28"/>
          <w:szCs w:val="28"/>
        </w:rPr>
        <w:t xml:space="preserve"> Гражданским кодексом РФ, Законом РФ «О защите прав потребителей», Законом РФ </w:t>
      </w:r>
      <w:r w:rsidR="00057732">
        <w:rPr>
          <w:rFonts w:ascii="Times New Roman" w:hAnsi="Times New Roman"/>
          <w:color w:val="000000"/>
          <w:sz w:val="28"/>
          <w:szCs w:val="28"/>
        </w:rPr>
        <w:t xml:space="preserve"> от 29.12.2012 г. № 273 </w:t>
      </w:r>
      <w:r w:rsidRPr="00C2625A">
        <w:rPr>
          <w:rFonts w:ascii="Times New Roman" w:hAnsi="Times New Roman"/>
          <w:color w:val="000000"/>
          <w:sz w:val="28"/>
          <w:szCs w:val="28"/>
        </w:rPr>
        <w:t>«Об образовании»</w:t>
      </w:r>
      <w:proofErr w:type="gramStart"/>
      <w:r w:rsidRPr="00C2625A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C2625A">
        <w:rPr>
          <w:rFonts w:ascii="Times New Roman" w:hAnsi="Times New Roman"/>
          <w:color w:val="000000"/>
          <w:sz w:val="28"/>
          <w:szCs w:val="28"/>
        </w:rPr>
        <w:t xml:space="preserve"> Законом № 83-ФЗ, нормативно-правовыми актами Минобразования России  и является документом, регламентирующим правила организации платных дополнительных образовательных услуг в муниципальном бюджетном  дошкольн</w:t>
      </w:r>
      <w:r>
        <w:rPr>
          <w:rFonts w:ascii="Times New Roman" w:hAnsi="Times New Roman"/>
          <w:color w:val="000000"/>
          <w:sz w:val="28"/>
          <w:szCs w:val="28"/>
        </w:rPr>
        <w:t>ом образовательном учреждении «</w:t>
      </w:r>
      <w:r w:rsidRPr="00C2625A">
        <w:rPr>
          <w:rFonts w:ascii="Times New Roman" w:hAnsi="Times New Roman"/>
          <w:color w:val="000000"/>
          <w:sz w:val="28"/>
          <w:szCs w:val="28"/>
        </w:rPr>
        <w:t xml:space="preserve">Детский  сад </w:t>
      </w:r>
      <w:r>
        <w:rPr>
          <w:rFonts w:ascii="Times New Roman" w:hAnsi="Times New Roman"/>
          <w:color w:val="000000"/>
          <w:sz w:val="28"/>
          <w:szCs w:val="28"/>
        </w:rPr>
        <w:t xml:space="preserve">общеразвивающего вида с приоритетным осуществлением деятельности по физическому развитию детей №8 «Светофор» </w:t>
      </w:r>
      <w:r w:rsidRPr="00C2625A">
        <w:rPr>
          <w:rFonts w:ascii="Times New Roman" w:hAnsi="Times New Roman"/>
          <w:color w:val="000000"/>
          <w:sz w:val="28"/>
          <w:szCs w:val="28"/>
        </w:rPr>
        <w:t xml:space="preserve"> (далее – Учреждение).</w:t>
      </w:r>
    </w:p>
    <w:p w:rsidR="00B86E14" w:rsidRPr="00C2625A" w:rsidRDefault="00B86E14" w:rsidP="00614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25A">
        <w:rPr>
          <w:rFonts w:ascii="Times New Roman" w:hAnsi="Times New Roman"/>
          <w:color w:val="000000"/>
          <w:sz w:val="28"/>
          <w:szCs w:val="28"/>
        </w:rPr>
        <w:t xml:space="preserve">1.2. Учреждение </w:t>
      </w:r>
      <w:proofErr w:type="gramStart"/>
      <w:r w:rsidRPr="00C2625A">
        <w:rPr>
          <w:rFonts w:ascii="Times New Roman" w:hAnsi="Times New Roman"/>
          <w:color w:val="000000"/>
          <w:sz w:val="28"/>
          <w:szCs w:val="28"/>
        </w:rPr>
        <w:t xml:space="preserve">предоставляет платные дополнительные услуги </w:t>
      </w:r>
      <w:r>
        <w:rPr>
          <w:rFonts w:ascii="Times New Roman" w:hAnsi="Times New Roman"/>
          <w:color w:val="000000"/>
          <w:sz w:val="28"/>
          <w:szCs w:val="28"/>
        </w:rPr>
        <w:t>предоставляются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целью расширения спектра общеразвивающих услуг, развития интеллектуальных и творческих способностей детей, всестороннего удовлетворения образовательных потребностей воспитанников </w:t>
      </w:r>
      <w:r w:rsidRPr="00C2625A">
        <w:rPr>
          <w:rFonts w:ascii="Times New Roman" w:hAnsi="Times New Roman"/>
          <w:color w:val="000000"/>
          <w:sz w:val="28"/>
          <w:szCs w:val="28"/>
        </w:rPr>
        <w:t>детского сада и их родителей (законных представителей).</w:t>
      </w:r>
    </w:p>
    <w:p w:rsidR="00B86E14" w:rsidRPr="00C2625A" w:rsidRDefault="00B86E14" w:rsidP="00614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625A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C2625A">
        <w:rPr>
          <w:rFonts w:ascii="Times New Roman" w:hAnsi="Times New Roman"/>
          <w:sz w:val="28"/>
          <w:szCs w:val="28"/>
        </w:rPr>
        <w:t xml:space="preserve">Учреждение </w:t>
      </w:r>
      <w:proofErr w:type="gramStart"/>
      <w:r w:rsidRPr="00C2625A">
        <w:rPr>
          <w:rFonts w:ascii="Times New Roman" w:hAnsi="Times New Roman"/>
          <w:sz w:val="28"/>
          <w:szCs w:val="28"/>
        </w:rPr>
        <w:t>в праве</w:t>
      </w:r>
      <w:proofErr w:type="gramEnd"/>
      <w:r w:rsidRPr="00C2625A">
        <w:rPr>
          <w:rFonts w:ascii="Times New Roman" w:hAnsi="Times New Roman"/>
          <w:sz w:val="28"/>
          <w:szCs w:val="28"/>
        </w:rPr>
        <w:t xml:space="preserve"> оказывать платные дополнительные  усл</w:t>
      </w:r>
      <w:r>
        <w:rPr>
          <w:rFonts w:ascii="Times New Roman" w:hAnsi="Times New Roman"/>
          <w:sz w:val="28"/>
          <w:szCs w:val="28"/>
        </w:rPr>
        <w:t>уги в соответствии с настоящим П</w:t>
      </w:r>
      <w:r w:rsidRPr="00C2625A">
        <w:rPr>
          <w:rFonts w:ascii="Times New Roman" w:hAnsi="Times New Roman"/>
          <w:sz w:val="28"/>
          <w:szCs w:val="28"/>
        </w:rPr>
        <w:t>оложением, на основании Устава, в котором предусмотрены и определены виды данной деятельности.</w:t>
      </w:r>
    </w:p>
    <w:p w:rsidR="00B86E14" w:rsidRPr="00C2625A" w:rsidRDefault="00B86E14" w:rsidP="0080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25A">
        <w:rPr>
          <w:rFonts w:ascii="Times New Roman" w:hAnsi="Times New Roman"/>
          <w:color w:val="000000"/>
          <w:sz w:val="28"/>
          <w:szCs w:val="28"/>
        </w:rPr>
        <w:t>1.4. Платные дополнительные  услуги осуществляются за счёт внебюджетных средств, средств родителей (законных представителей), сре</w:t>
      </w:r>
      <w:proofErr w:type="gramStart"/>
      <w:r w:rsidRPr="00C2625A">
        <w:rPr>
          <w:rFonts w:ascii="Times New Roman" w:hAnsi="Times New Roman"/>
          <w:color w:val="000000"/>
          <w:sz w:val="28"/>
          <w:szCs w:val="28"/>
        </w:rPr>
        <w:t>дств сп</w:t>
      </w:r>
      <w:proofErr w:type="gramEnd"/>
      <w:r w:rsidRPr="00C2625A">
        <w:rPr>
          <w:rFonts w:ascii="Times New Roman" w:hAnsi="Times New Roman"/>
          <w:color w:val="000000"/>
          <w:sz w:val="28"/>
          <w:szCs w:val="28"/>
        </w:rPr>
        <w:t>онсоров, сторонних организаций или частных лиц, и не могут быть оказаны Учреждением взамен или в рамках основной образовательной деятельности, финансируемой за счёт средств муниципального бюджета, в соответствии со статусом Учреждения. В противном случае заработанные таким образом средства изымаются учредителем в его бюджет.</w:t>
      </w:r>
    </w:p>
    <w:p w:rsidR="00317729" w:rsidRDefault="00B86E14" w:rsidP="0031772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2625A">
        <w:rPr>
          <w:rFonts w:ascii="Times New Roman" w:hAnsi="Times New Roman"/>
          <w:color w:val="000000"/>
          <w:sz w:val="28"/>
          <w:szCs w:val="28"/>
        </w:rPr>
        <w:t>1.5. Платные дополнительные  услуги могут оказываться воспитаннику только с согласия его родителей (законных представителей)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со ст. 16 Закона «О защите прав потребителей».</w:t>
      </w:r>
      <w:r>
        <w:t xml:space="preserve"> </w:t>
      </w:r>
      <w:r w:rsidRPr="00C2625A">
        <w:rPr>
          <w:rFonts w:ascii="Times New Roman" w:hAnsi="Times New Roman"/>
          <w:color w:val="000000"/>
          <w:sz w:val="28"/>
          <w:szCs w:val="28"/>
        </w:rPr>
        <w:t>Отказ родителей (законных представителей) воспитанника от предоставления ему платных дополнительных  услуг не может быть причиной уменьшения объёма предоставляемых основных образовательных услуг.</w:t>
      </w:r>
    </w:p>
    <w:p w:rsidR="00B86E14" w:rsidRPr="00C2625A" w:rsidRDefault="00B86E14" w:rsidP="00317729">
      <w:pPr>
        <w:jc w:val="both"/>
        <w:rPr>
          <w:rFonts w:ascii="Times New Roman" w:hAnsi="Times New Roman"/>
          <w:sz w:val="28"/>
          <w:szCs w:val="28"/>
        </w:rPr>
      </w:pPr>
      <w:r w:rsidRPr="00C2625A">
        <w:rPr>
          <w:rFonts w:ascii="Times New Roman" w:hAnsi="Times New Roman"/>
          <w:color w:val="000000"/>
          <w:sz w:val="28"/>
          <w:szCs w:val="28"/>
        </w:rPr>
        <w:t>1.6. Оказание платных дополнительных услуг не может наносить ущерб или ухудшать качество предоставления основных образовательных услуг, которые Учреждение обязано оказывать бесплатно.</w:t>
      </w:r>
    </w:p>
    <w:p w:rsidR="00B86E14" w:rsidRPr="00C2625A" w:rsidRDefault="00B86E14" w:rsidP="00614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25A">
        <w:rPr>
          <w:rFonts w:ascii="Times New Roman" w:hAnsi="Times New Roman"/>
          <w:color w:val="000000"/>
          <w:sz w:val="28"/>
          <w:szCs w:val="28"/>
        </w:rPr>
        <w:t xml:space="preserve">1.7. Услуги, оказываемые в рамках основных образовательных программ и государственного образовательного минимума, предусмотренные типовым положением  о дошкольных образовательных учреждениях, не </w:t>
      </w:r>
      <w:r w:rsidRPr="00C2625A">
        <w:rPr>
          <w:rFonts w:ascii="Times New Roman" w:hAnsi="Times New Roman"/>
          <w:color w:val="000000"/>
          <w:sz w:val="28"/>
          <w:szCs w:val="28"/>
        </w:rPr>
        <w:lastRenderedPageBreak/>
        <w:t>рассматриваются как платные дополнительные  услуги, и привлечение на эти цели средств родителей не допускается.</w:t>
      </w:r>
    </w:p>
    <w:p w:rsidR="00B86E14" w:rsidRDefault="00B86E14" w:rsidP="0031772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625A">
        <w:rPr>
          <w:rFonts w:ascii="Times New Roman" w:hAnsi="Times New Roman"/>
          <w:color w:val="000000"/>
          <w:sz w:val="28"/>
          <w:szCs w:val="28"/>
        </w:rPr>
        <w:t>1.8. Положение действует до принятия нового.</w:t>
      </w:r>
    </w:p>
    <w:p w:rsidR="00B86E14" w:rsidRPr="00C2625A" w:rsidRDefault="00B86E14" w:rsidP="00614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25A">
        <w:rPr>
          <w:rFonts w:ascii="Times New Roman" w:hAnsi="Times New Roman"/>
          <w:b/>
          <w:bCs/>
          <w:color w:val="000000"/>
          <w:sz w:val="28"/>
          <w:szCs w:val="28"/>
        </w:rPr>
        <w:t>2. Правила предоставления платных дополнительных  услуг</w:t>
      </w:r>
    </w:p>
    <w:p w:rsidR="00B86E14" w:rsidRDefault="00B86E14" w:rsidP="0080626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2625A">
        <w:rPr>
          <w:rFonts w:ascii="Times New Roman" w:hAnsi="Times New Roman"/>
          <w:color w:val="000000"/>
          <w:sz w:val="28"/>
          <w:szCs w:val="28"/>
        </w:rPr>
        <w:t>2.1. Учреждение оказывает платные дополнительные  услуги, предусмотренные уставом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следующих направлений:</w:t>
      </w:r>
    </w:p>
    <w:p w:rsidR="00B86E14" w:rsidRDefault="00B86E14" w:rsidP="0080626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художественной;</w:t>
      </w:r>
    </w:p>
    <w:p w:rsidR="00057732" w:rsidRDefault="00057732" w:rsidP="0080626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технической;</w:t>
      </w:r>
    </w:p>
    <w:p w:rsidR="00057732" w:rsidRDefault="00057732" w:rsidP="0080626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7732" w:rsidRDefault="00057732" w:rsidP="0080626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туристко-краеведческой</w:t>
      </w:r>
    </w:p>
    <w:p w:rsidR="00B86E14" w:rsidRDefault="00B86E14" w:rsidP="0080626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социально-педагогической;</w:t>
      </w:r>
    </w:p>
    <w:p w:rsidR="00057732" w:rsidRDefault="00B86E14" w:rsidP="0080626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-физкультурно-спортивной</w:t>
      </w:r>
      <w:r>
        <w:t xml:space="preserve">, </w:t>
      </w:r>
      <w:r w:rsidRPr="00C262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7729" w:rsidRDefault="00B86E14" w:rsidP="0031772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2625A">
        <w:rPr>
          <w:rFonts w:ascii="Times New Roman" w:hAnsi="Times New Roman"/>
          <w:color w:val="000000"/>
          <w:sz w:val="28"/>
          <w:szCs w:val="28"/>
        </w:rPr>
        <w:t>с учётом действующих СанПин, требований техники безопасности и на основании приказа заведующего об организации платных дополнительных  услуг.</w:t>
      </w:r>
    </w:p>
    <w:p w:rsidR="00B86E14" w:rsidRPr="00C2625A" w:rsidRDefault="00B86E14" w:rsidP="00317729">
      <w:pPr>
        <w:jc w:val="both"/>
        <w:rPr>
          <w:rFonts w:ascii="Times New Roman" w:hAnsi="Times New Roman"/>
          <w:sz w:val="28"/>
          <w:szCs w:val="28"/>
        </w:rPr>
      </w:pPr>
      <w:r w:rsidRPr="00C2625A">
        <w:rPr>
          <w:rFonts w:ascii="Times New Roman" w:hAnsi="Times New Roman"/>
          <w:color w:val="000000"/>
          <w:sz w:val="28"/>
          <w:szCs w:val="28"/>
        </w:rPr>
        <w:t>2.2. Платные дополнительные  услуги могут быть оказаны воспитанникам Учреждения по желанию их родителей (законных представителей).</w:t>
      </w:r>
    </w:p>
    <w:p w:rsidR="00B86E14" w:rsidRPr="00C2625A" w:rsidRDefault="00B86E14" w:rsidP="0080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25A">
        <w:rPr>
          <w:rFonts w:ascii="Times New Roman" w:hAnsi="Times New Roman"/>
          <w:color w:val="000000"/>
          <w:sz w:val="28"/>
          <w:szCs w:val="28"/>
        </w:rPr>
        <w:t xml:space="preserve">2.3. Родители (законные представители) вправе отказаться от предложенных платных дополнительных  услуг.  Отказ родителей (законных представителей) от предлагаемых платных услуг не может быть причиной уменьшения объёма предоставляемых Учреждением основных образовательных услуг воспитаннику. </w:t>
      </w:r>
    </w:p>
    <w:p w:rsidR="00B86E14" w:rsidRPr="00C2625A" w:rsidRDefault="00B86E14" w:rsidP="0080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25A">
        <w:rPr>
          <w:rFonts w:ascii="Times New Roman" w:hAnsi="Times New Roman"/>
          <w:color w:val="000000"/>
          <w:sz w:val="28"/>
          <w:szCs w:val="28"/>
        </w:rPr>
        <w:t>2.4. При предоставлении платных дополнительных  услуг сохраняется установленный режим работы Учреждения. При этом Учреждение в своей деятельности руководствуется настоящим Положением.</w:t>
      </w:r>
    </w:p>
    <w:p w:rsidR="00B86E14" w:rsidRPr="00C2625A" w:rsidRDefault="00B86E14" w:rsidP="0080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25A">
        <w:rPr>
          <w:rFonts w:ascii="Times New Roman" w:hAnsi="Times New Roman"/>
          <w:color w:val="000000"/>
          <w:sz w:val="28"/>
          <w:szCs w:val="28"/>
        </w:rPr>
        <w:t>2.5. Дополнительные услуги осуществляются штатной численностью работников учреждения и (или) привле</w:t>
      </w:r>
      <w:r>
        <w:rPr>
          <w:rFonts w:ascii="Times New Roman" w:hAnsi="Times New Roman"/>
          <w:color w:val="000000"/>
          <w:sz w:val="28"/>
          <w:szCs w:val="28"/>
        </w:rPr>
        <w:t>чёнными специалистами. В случае</w:t>
      </w:r>
      <w:r w:rsidRPr="00C2625A">
        <w:rPr>
          <w:rFonts w:ascii="Times New Roman" w:hAnsi="Times New Roman"/>
          <w:color w:val="000000"/>
          <w:sz w:val="28"/>
          <w:szCs w:val="28"/>
        </w:rPr>
        <w:t xml:space="preserve"> если Учреждение предоставляет возможность оказания услуг сторонним организациям, необходимо наличие у них лицензии на образовательн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C262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деятельность</w:t>
      </w:r>
      <w:r w:rsidRPr="00C2625A">
        <w:rPr>
          <w:rFonts w:ascii="Times New Roman" w:hAnsi="Times New Roman"/>
          <w:color w:val="000000"/>
          <w:sz w:val="28"/>
          <w:szCs w:val="28"/>
        </w:rPr>
        <w:t>.</w:t>
      </w:r>
    </w:p>
    <w:p w:rsidR="00317729" w:rsidRDefault="00B86E14" w:rsidP="008062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>2.6. Платные дополнительные  услуги оказываются квалифицированными специалистами.</w:t>
      </w:r>
    </w:p>
    <w:p w:rsidR="00B86E14" w:rsidRPr="004A213A" w:rsidRDefault="00B86E14" w:rsidP="0080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>2.7. Количество часов, предлагаемых в качестве платной дополнительной  услуги, должно соответствовать возрастным и индивидуальным особенностям ребёнка.</w:t>
      </w:r>
    </w:p>
    <w:p w:rsidR="00B86E14" w:rsidRPr="004A213A" w:rsidRDefault="00B86E14" w:rsidP="0080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 xml:space="preserve">2.8. Режим занятий (работы) по перечню платных дополнительных  услуг устанавливается Учреждением, утверждается приказом заведующего. </w:t>
      </w:r>
    </w:p>
    <w:p w:rsidR="00B86E14" w:rsidRPr="004A213A" w:rsidRDefault="00B86E14" w:rsidP="0080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 xml:space="preserve">2.9. Работа по оказанию платных дополнительных услуг осуществляется за пределами основного рабочего времени, отведённого для предоставления основной образовательной деятельности </w:t>
      </w:r>
    </w:p>
    <w:p w:rsidR="00B86E14" w:rsidRPr="004A213A" w:rsidRDefault="00B86E14" w:rsidP="0080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 xml:space="preserve">2.10. Платные  услуги, оказываемые Учреждением, оформляются договором с родителями (законными представителями). Учреждение обязано заключить </w:t>
      </w:r>
      <w:r w:rsidRPr="004A213A">
        <w:rPr>
          <w:rFonts w:ascii="Times New Roman" w:hAnsi="Times New Roman"/>
          <w:color w:val="000000"/>
          <w:sz w:val="28"/>
          <w:szCs w:val="28"/>
        </w:rPr>
        <w:lastRenderedPageBreak/>
        <w:t>договор на запрашиваемую 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B86E14" w:rsidRPr="004A213A" w:rsidRDefault="00B86E14" w:rsidP="0080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>2.11. Учреждение обязано до заключения договора предоставить родителям (законным представителям) достоверную информацию (в том числе путем размещения в удобном для обозрения месте) об оказываемых платных дополнительных  услугах, обеспечивающих возможность их правильного выбора:</w:t>
      </w:r>
    </w:p>
    <w:p w:rsidR="00B86E14" w:rsidRPr="004A213A" w:rsidRDefault="00B86E14" w:rsidP="0080626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 xml:space="preserve">наименование и место нахождения (юридический адрес) Учреждения, сведения о наличии лицензии на </w:t>
      </w:r>
      <w:proofErr w:type="gramStart"/>
      <w:r w:rsidRPr="004A213A">
        <w:rPr>
          <w:rFonts w:ascii="Times New Roman" w:hAnsi="Times New Roman"/>
          <w:color w:val="000000"/>
          <w:sz w:val="28"/>
          <w:szCs w:val="28"/>
        </w:rPr>
        <w:t>право ведения</w:t>
      </w:r>
      <w:proofErr w:type="gramEnd"/>
      <w:r w:rsidRPr="004A213A">
        <w:rPr>
          <w:rFonts w:ascii="Times New Roman" w:hAnsi="Times New Roman"/>
          <w:color w:val="000000"/>
          <w:sz w:val="28"/>
          <w:szCs w:val="28"/>
        </w:rPr>
        <w:t xml:space="preserve"> образовательной деятельности и свидетельства о государственной аккредитации с указанием регистрационного номера, срока действия и органа, их выдавшего;</w:t>
      </w:r>
    </w:p>
    <w:p w:rsidR="00B86E14" w:rsidRPr="004A213A" w:rsidRDefault="00B86E14" w:rsidP="0080626A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 xml:space="preserve">уровень и направленность реализуемых дополнительных </w:t>
      </w:r>
      <w:r>
        <w:rPr>
          <w:rFonts w:ascii="Times New Roman" w:hAnsi="Times New Roman"/>
          <w:color w:val="000000"/>
          <w:sz w:val="28"/>
          <w:szCs w:val="28"/>
        </w:rPr>
        <w:t>услуг</w:t>
      </w:r>
      <w:r w:rsidRPr="004A213A">
        <w:rPr>
          <w:rFonts w:ascii="Times New Roman" w:hAnsi="Times New Roman"/>
          <w:color w:val="000000"/>
          <w:sz w:val="28"/>
          <w:szCs w:val="28"/>
        </w:rPr>
        <w:t>, формы и сроки их освоения;</w:t>
      </w:r>
    </w:p>
    <w:p w:rsidR="00B86E14" w:rsidRPr="004A4435" w:rsidRDefault="00B86E14" w:rsidP="0080626A">
      <w:pPr>
        <w:spacing w:after="0" w:line="240" w:lineRule="auto"/>
        <w:ind w:left="36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B86E14" w:rsidRPr="004A213A" w:rsidRDefault="00B86E14" w:rsidP="0080626A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>перечень и порядок предоставления платных дополнительных  услуг;</w:t>
      </w:r>
    </w:p>
    <w:p w:rsidR="00B86E14" w:rsidRPr="004A213A" w:rsidRDefault="00B86E14" w:rsidP="0080626A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>стоимость платных дополнительных  услуг и порядок их оплаты;</w:t>
      </w:r>
    </w:p>
    <w:p w:rsidR="00B86E14" w:rsidRDefault="00B86E14" w:rsidP="0080626A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зачисления в  дополнительные общеразвивающие программы</w:t>
      </w:r>
      <w:r w:rsidRPr="004A21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 xml:space="preserve">   </w:t>
      </w:r>
    </w:p>
    <w:p w:rsidR="00B86E14" w:rsidRDefault="00057732" w:rsidP="00317729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86E14" w:rsidRPr="004A213A">
        <w:rPr>
          <w:rFonts w:ascii="Times New Roman" w:hAnsi="Times New Roman"/>
          <w:color w:val="000000"/>
          <w:sz w:val="28"/>
          <w:szCs w:val="28"/>
        </w:rPr>
        <w:t>дополнительного образования.</w:t>
      </w:r>
    </w:p>
    <w:p w:rsidR="00B86E14" w:rsidRPr="004A213A" w:rsidRDefault="00B86E14" w:rsidP="0080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>2.12. Учреждение обязано также предоставить для ознакомления по требованию родителей (законных представителей):</w:t>
      </w:r>
    </w:p>
    <w:p w:rsidR="00B86E14" w:rsidRPr="004A213A" w:rsidRDefault="00B86E14" w:rsidP="0080626A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>устав;</w:t>
      </w:r>
    </w:p>
    <w:p w:rsidR="00B86E14" w:rsidRPr="004A213A" w:rsidRDefault="00B86E14" w:rsidP="0080626A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>дополнительные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общеразвивающие </w:t>
      </w:r>
      <w:r w:rsidRPr="004A213A">
        <w:rPr>
          <w:rFonts w:ascii="Times New Roman" w:hAnsi="Times New Roman"/>
          <w:color w:val="000000"/>
          <w:sz w:val="28"/>
          <w:szCs w:val="28"/>
        </w:rPr>
        <w:t xml:space="preserve">  программы, оказываемые за плату только с согласия родителей (законных представителей).</w:t>
      </w:r>
    </w:p>
    <w:p w:rsidR="00B86E14" w:rsidRPr="004A213A" w:rsidRDefault="00B86E14" w:rsidP="0080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>2.13. Оплата за платные дополнительные услуги производится родителями (законными представителями) в безналичном порядке по квитанции через Моршанские филиалы Сбербанка РФ. Средства зачисляются на расчётный счёт Учреждения. В Учреждение предоставляется квитанция об оплате с отметкой банка.</w:t>
      </w:r>
    </w:p>
    <w:p w:rsidR="00B86E14" w:rsidRPr="004A213A" w:rsidRDefault="00B86E14" w:rsidP="0080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 xml:space="preserve">2.14. Моментом оплаты дополнительных платных  услуг считается дата поступления средств на расчётный счёт Учреждения. </w:t>
      </w:r>
    </w:p>
    <w:p w:rsidR="00B86E14" w:rsidRPr="004A213A" w:rsidRDefault="00B86E14" w:rsidP="0080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>2.15. Передача наличных денег лицам, непосредственно оказывающим дополнительные платные услуги, или другим лицам запрещается.</w:t>
      </w:r>
    </w:p>
    <w:p w:rsidR="00B86E14" w:rsidRPr="004A213A" w:rsidRDefault="00B86E14" w:rsidP="0080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>2.16. Учреждение и родители (законные представители), заключившие договоры на оказание платных  услуг, несут ответственность, предусмотренную договором и действующим законодательством РФ.</w:t>
      </w:r>
    </w:p>
    <w:p w:rsidR="00B86E14" w:rsidRPr="004A213A" w:rsidRDefault="00B86E14" w:rsidP="0080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>2.17. При обнаружении недостатков оказанных платных дополнительных услуг, в том числе оказания их не в</w:t>
      </w:r>
      <w:r>
        <w:rPr>
          <w:rFonts w:ascii="Times New Roman" w:hAnsi="Times New Roman"/>
          <w:color w:val="000000"/>
          <w:sz w:val="28"/>
          <w:szCs w:val="28"/>
        </w:rPr>
        <w:t xml:space="preserve"> полном объёме, предусмотренными дополнительными общеразвивающими </w:t>
      </w:r>
      <w:r w:rsidRPr="004A213A">
        <w:rPr>
          <w:rFonts w:ascii="Times New Roman" w:hAnsi="Times New Roman"/>
          <w:color w:val="000000"/>
          <w:sz w:val="28"/>
          <w:szCs w:val="28"/>
        </w:rPr>
        <w:t xml:space="preserve"> программами и учебными планами, родители (законные представители) вправе по своему выбору потребовать:</w:t>
      </w:r>
    </w:p>
    <w:p w:rsidR="00B86E14" w:rsidRPr="004A213A" w:rsidRDefault="00B86E14" w:rsidP="0080626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 xml:space="preserve">безвозмездного оказания платных дополнительных  услуг в полном объёме 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дополнительными общеразвивающими </w:t>
      </w:r>
      <w:r w:rsidRPr="004A213A">
        <w:rPr>
          <w:rFonts w:ascii="Times New Roman" w:hAnsi="Times New Roman"/>
          <w:color w:val="000000"/>
          <w:sz w:val="28"/>
          <w:szCs w:val="28"/>
        </w:rPr>
        <w:t xml:space="preserve"> программами,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A213A">
        <w:rPr>
          <w:rFonts w:ascii="Times New Roman" w:hAnsi="Times New Roman"/>
          <w:color w:val="000000"/>
          <w:sz w:val="28"/>
          <w:szCs w:val="28"/>
        </w:rPr>
        <w:t>учебными планами и договором;</w:t>
      </w:r>
    </w:p>
    <w:p w:rsidR="00B86E14" w:rsidRPr="004A213A" w:rsidRDefault="00B86E14" w:rsidP="0080626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>назначить исполнителю новый срок, в течение которого исполнитель должен приступить к оказанию  услуг и (или) закончить оказание  услуг;</w:t>
      </w:r>
    </w:p>
    <w:p w:rsidR="00B86E14" w:rsidRPr="004A213A" w:rsidRDefault="00B86E14" w:rsidP="0080626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>соответствующего уменьшения стоимости оказанных  услуг;</w:t>
      </w:r>
    </w:p>
    <w:p w:rsidR="00317729" w:rsidRPr="00317729" w:rsidRDefault="00B86E14" w:rsidP="006148F4">
      <w:pPr>
        <w:numPr>
          <w:ilvl w:val="0"/>
          <w:numId w:val="10"/>
        </w:numPr>
        <w:tabs>
          <w:tab w:val="left" w:pos="284"/>
        </w:tabs>
        <w:spacing w:before="100" w:beforeAutospacing="1" w:after="100" w:afterAutospacing="1" w:line="240" w:lineRule="auto"/>
        <w:ind w:left="0" w:firstLine="43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7729">
        <w:rPr>
          <w:rFonts w:ascii="Times New Roman" w:hAnsi="Times New Roman"/>
          <w:color w:val="000000"/>
          <w:sz w:val="28"/>
          <w:szCs w:val="28"/>
        </w:rPr>
        <w:t>расторгнуть договор.</w:t>
      </w:r>
    </w:p>
    <w:p w:rsidR="00B86E14" w:rsidRPr="00317729" w:rsidRDefault="00B86E14" w:rsidP="00317729">
      <w:pPr>
        <w:tabs>
          <w:tab w:val="left" w:pos="284"/>
        </w:tabs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772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Условия работы и оплата труда</w:t>
      </w:r>
    </w:p>
    <w:p w:rsidR="00B86E14" w:rsidRPr="00317729" w:rsidRDefault="00B86E14" w:rsidP="00FF61CB">
      <w:pPr>
        <w:spacing w:before="100" w:beforeAutospacing="1" w:after="100" w:afterAutospacing="1" w:line="240" w:lineRule="auto"/>
        <w:ind w:firstLine="430"/>
        <w:jc w:val="both"/>
        <w:rPr>
          <w:rFonts w:ascii="Times New Roman" w:hAnsi="Times New Roman"/>
          <w:sz w:val="28"/>
          <w:szCs w:val="28"/>
        </w:rPr>
      </w:pPr>
      <w:r w:rsidRPr="00317729">
        <w:rPr>
          <w:rFonts w:ascii="Times New Roman" w:hAnsi="Times New Roman"/>
          <w:sz w:val="28"/>
          <w:szCs w:val="28"/>
        </w:rPr>
        <w:t>4.1.Платные дополнительные  услуги по дополнительным общеразвивающим программам: художественной направленности «Волшебный занавес», социально-педагогической направленности «По тропинке к школе», художественной направленности «Бумажная фантазия», физкультурно-спортивной направленности «Физическое воспитание ребёнка средствами художественной гимнастики» работают весь  учебный год с 1 сентября  по 30 мая. Платная дополнительная услуга по дополнительной общеразвивающей программе социально-педагогической направленности «Мы вместе – мы рядом»  работает 4 месяца: май, июнь, июль, август.</w:t>
      </w:r>
    </w:p>
    <w:p w:rsidR="00B86E14" w:rsidRPr="004A213A" w:rsidRDefault="00B86E14" w:rsidP="0080626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 xml:space="preserve">4.2. Все специалисты, осуществляющие деятельность в </w:t>
      </w:r>
      <w:r w:rsidRPr="00C2625A">
        <w:rPr>
          <w:rFonts w:ascii="Times New Roman" w:hAnsi="Times New Roman"/>
          <w:color w:val="000000"/>
          <w:sz w:val="28"/>
          <w:szCs w:val="28"/>
          <w:lang w:eastAsia="ru-RU"/>
        </w:rPr>
        <w:t>платны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C262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C262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ах</w:t>
      </w:r>
      <w:r w:rsidRPr="004A213A">
        <w:rPr>
          <w:rFonts w:ascii="Times New Roman" w:hAnsi="Times New Roman"/>
          <w:color w:val="000000"/>
          <w:sz w:val="28"/>
          <w:szCs w:val="28"/>
        </w:rPr>
        <w:t>, должны иметь документ на соот</w:t>
      </w:r>
      <w:r>
        <w:rPr>
          <w:rFonts w:ascii="Times New Roman" w:hAnsi="Times New Roman"/>
          <w:color w:val="000000"/>
          <w:sz w:val="28"/>
          <w:szCs w:val="28"/>
        </w:rPr>
        <w:t>ветствие преподаваемой методике</w:t>
      </w:r>
      <w:r w:rsidRPr="004A213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17729">
        <w:rPr>
          <w:rFonts w:ascii="Times New Roman" w:hAnsi="Times New Roman"/>
          <w:sz w:val="28"/>
          <w:szCs w:val="28"/>
        </w:rPr>
        <w:t>документ об аттестации</w:t>
      </w:r>
      <w:r>
        <w:rPr>
          <w:rFonts w:ascii="Times New Roman" w:hAnsi="Times New Roman"/>
          <w:color w:val="000000"/>
          <w:sz w:val="28"/>
          <w:szCs w:val="28"/>
        </w:rPr>
        <w:t>, медицинскую книжку, справку о наличии или отсутствия судимости.</w:t>
      </w:r>
    </w:p>
    <w:p w:rsidR="00B86E14" w:rsidRPr="004A213A" w:rsidRDefault="00B86E14" w:rsidP="008062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213A">
        <w:rPr>
          <w:rFonts w:ascii="Times New Roman" w:hAnsi="Times New Roman"/>
          <w:sz w:val="28"/>
          <w:szCs w:val="28"/>
        </w:rPr>
        <w:t xml:space="preserve">4.3. Оплата труда работников определяется на основании расчета стоимости содержания ребенка в </w:t>
      </w:r>
      <w:r w:rsidRPr="00C2625A">
        <w:rPr>
          <w:rFonts w:ascii="Times New Roman" w:hAnsi="Times New Roman"/>
          <w:color w:val="000000"/>
          <w:sz w:val="28"/>
          <w:szCs w:val="28"/>
          <w:lang w:eastAsia="ru-RU"/>
        </w:rPr>
        <w:t>платны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C262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C262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hAnsi="Times New Roman"/>
          <w:sz w:val="28"/>
          <w:szCs w:val="28"/>
        </w:rPr>
        <w:t>.</w:t>
      </w:r>
    </w:p>
    <w:p w:rsidR="00B86E14" w:rsidRPr="004A213A" w:rsidRDefault="00B86E14" w:rsidP="0080626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Сотрудники,  </w:t>
      </w:r>
      <w:r w:rsidRPr="004A213A">
        <w:rPr>
          <w:rFonts w:ascii="Times New Roman" w:hAnsi="Times New Roman"/>
          <w:color w:val="000000"/>
          <w:sz w:val="28"/>
          <w:szCs w:val="28"/>
        </w:rPr>
        <w:t xml:space="preserve">осуществляющие воспитательно-образовательную деятельность с детьми, </w:t>
      </w:r>
      <w:r>
        <w:rPr>
          <w:rFonts w:ascii="Times New Roman" w:hAnsi="Times New Roman"/>
          <w:color w:val="000000"/>
          <w:sz w:val="28"/>
          <w:szCs w:val="28"/>
        </w:rPr>
        <w:t xml:space="preserve">несут полную ответственность за </w:t>
      </w:r>
      <w:r w:rsidRPr="004A213A">
        <w:rPr>
          <w:rFonts w:ascii="Times New Roman" w:hAnsi="Times New Roman"/>
          <w:color w:val="000000"/>
          <w:sz w:val="28"/>
          <w:szCs w:val="28"/>
        </w:rPr>
        <w:t>жизнь и здоровье детей во время пребывания и до передачи родителям (или при передаче детей одного специалиста другому);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213A">
        <w:rPr>
          <w:rFonts w:ascii="Times New Roman" w:hAnsi="Times New Roman"/>
          <w:color w:val="000000"/>
          <w:sz w:val="28"/>
          <w:szCs w:val="28"/>
        </w:rPr>
        <w:t>выполнение внутренних локальных актов; </w:t>
      </w:r>
    </w:p>
    <w:p w:rsidR="00B86E14" w:rsidRPr="004A213A" w:rsidRDefault="00B86E14" w:rsidP="0080626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>качество проведения занятий;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213A">
        <w:rPr>
          <w:rFonts w:ascii="Times New Roman" w:hAnsi="Times New Roman"/>
          <w:color w:val="000000"/>
          <w:sz w:val="28"/>
          <w:szCs w:val="28"/>
        </w:rPr>
        <w:t>заполнение необходимой отчетной документации после проведения занятий.</w:t>
      </w:r>
    </w:p>
    <w:p w:rsidR="00B86E14" w:rsidRDefault="00B86E14" w:rsidP="0080626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A213A">
        <w:rPr>
          <w:rFonts w:ascii="Times New Roman" w:hAnsi="Times New Roman"/>
          <w:color w:val="000000"/>
          <w:sz w:val="28"/>
          <w:szCs w:val="28"/>
        </w:rPr>
        <w:t xml:space="preserve">4.5. </w:t>
      </w:r>
      <w:proofErr w:type="gramStart"/>
      <w:r w:rsidRPr="004A213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A213A">
        <w:rPr>
          <w:rFonts w:ascii="Times New Roman" w:hAnsi="Times New Roman"/>
          <w:color w:val="000000"/>
          <w:sz w:val="28"/>
          <w:szCs w:val="28"/>
        </w:rPr>
        <w:t xml:space="preserve"> работой </w:t>
      </w:r>
      <w:r w:rsidRPr="00C2625A">
        <w:rPr>
          <w:rFonts w:ascii="Times New Roman" w:hAnsi="Times New Roman"/>
          <w:color w:val="000000"/>
          <w:sz w:val="28"/>
          <w:szCs w:val="28"/>
          <w:lang w:eastAsia="ru-RU"/>
        </w:rPr>
        <w:t>платны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C262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C262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213A">
        <w:rPr>
          <w:rFonts w:ascii="Times New Roman" w:hAnsi="Times New Roman"/>
          <w:color w:val="000000"/>
          <w:sz w:val="28"/>
          <w:szCs w:val="28"/>
        </w:rPr>
        <w:t xml:space="preserve"> осуществляет администрация ДОУ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17729" w:rsidRDefault="00B86E14" w:rsidP="00317729">
      <w:pPr>
        <w:spacing w:before="100" w:beforeAutospacing="1" w:after="100" w:afterAutospacing="1" w:line="240" w:lineRule="auto"/>
        <w:ind w:firstLine="43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213A">
        <w:rPr>
          <w:rFonts w:ascii="Times New Roman" w:hAnsi="Times New Roman"/>
          <w:b/>
          <w:bCs/>
          <w:color w:val="000000"/>
          <w:sz w:val="28"/>
          <w:szCs w:val="28"/>
        </w:rPr>
        <w:t>5. Финансово-хозяйственная деятельность</w:t>
      </w:r>
    </w:p>
    <w:p w:rsidR="00317729" w:rsidRDefault="00B86E14" w:rsidP="00317729">
      <w:pPr>
        <w:spacing w:before="100" w:beforeAutospacing="1" w:after="100" w:afterAutospacing="1" w:line="240" w:lineRule="auto"/>
        <w:ind w:firstLine="430"/>
        <w:jc w:val="both"/>
        <w:rPr>
          <w:rFonts w:ascii="Times New Roman" w:hAnsi="Times New Roman"/>
          <w:sz w:val="28"/>
          <w:szCs w:val="28"/>
        </w:rPr>
      </w:pPr>
      <w:r w:rsidRPr="004A213A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П</w:t>
      </w:r>
      <w:r w:rsidRPr="00C2625A">
        <w:rPr>
          <w:rFonts w:ascii="Times New Roman" w:hAnsi="Times New Roman"/>
          <w:color w:val="000000"/>
          <w:sz w:val="28"/>
          <w:szCs w:val="28"/>
        </w:rPr>
        <w:t>латны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2625A">
        <w:rPr>
          <w:rFonts w:ascii="Times New Roman" w:hAnsi="Times New Roman"/>
          <w:color w:val="000000"/>
          <w:sz w:val="28"/>
          <w:szCs w:val="28"/>
        </w:rPr>
        <w:t xml:space="preserve"> дополнительны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2625A">
        <w:rPr>
          <w:rFonts w:ascii="Times New Roman" w:hAnsi="Times New Roman"/>
          <w:color w:val="000000"/>
          <w:sz w:val="28"/>
          <w:szCs w:val="28"/>
        </w:rPr>
        <w:t xml:space="preserve">  услуг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A213A">
        <w:rPr>
          <w:rFonts w:ascii="Times New Roman" w:hAnsi="Times New Roman"/>
          <w:color w:val="000000"/>
          <w:sz w:val="28"/>
          <w:szCs w:val="28"/>
        </w:rPr>
        <w:t>,</w:t>
      </w:r>
      <w:r w:rsidRPr="004A213A">
        <w:rPr>
          <w:rFonts w:ascii="Times New Roman" w:hAnsi="Times New Roman"/>
          <w:sz w:val="28"/>
          <w:szCs w:val="28"/>
        </w:rPr>
        <w:t xml:space="preserve"> имеют свои</w:t>
      </w:r>
      <w:r>
        <w:rPr>
          <w:rFonts w:ascii="Times New Roman" w:hAnsi="Times New Roman"/>
          <w:sz w:val="28"/>
          <w:szCs w:val="28"/>
        </w:rPr>
        <w:t xml:space="preserve"> дополнительные общеразвивающие </w:t>
      </w:r>
      <w:r w:rsidRPr="004A213A">
        <w:rPr>
          <w:rFonts w:ascii="Times New Roman" w:hAnsi="Times New Roman"/>
          <w:sz w:val="28"/>
          <w:szCs w:val="28"/>
        </w:rPr>
        <w:t xml:space="preserve"> программы по </w:t>
      </w:r>
      <w:r>
        <w:rPr>
          <w:rFonts w:ascii="Times New Roman" w:hAnsi="Times New Roman"/>
          <w:sz w:val="28"/>
          <w:szCs w:val="28"/>
        </w:rPr>
        <w:t>н</w:t>
      </w:r>
      <w:r w:rsidRPr="004A213A">
        <w:rPr>
          <w:rFonts w:ascii="Times New Roman" w:hAnsi="Times New Roman"/>
          <w:sz w:val="28"/>
          <w:szCs w:val="28"/>
        </w:rPr>
        <w:t>аправлениям, график работы, расписание занятий с указанием используемых площадей, табель посещаемости  групп, листы  индивидуального сопровождения, анкеты для родителей.</w:t>
      </w:r>
    </w:p>
    <w:p w:rsidR="00B86E14" w:rsidRPr="004A213A" w:rsidRDefault="00B86E14" w:rsidP="00317729">
      <w:pPr>
        <w:spacing w:before="100" w:beforeAutospacing="1" w:after="100" w:afterAutospacing="1" w:line="240" w:lineRule="auto"/>
        <w:ind w:firstLine="430"/>
        <w:jc w:val="both"/>
        <w:rPr>
          <w:rFonts w:ascii="Times New Roman" w:hAnsi="Times New Roman"/>
          <w:sz w:val="28"/>
          <w:szCs w:val="28"/>
        </w:rPr>
      </w:pPr>
      <w:r w:rsidRPr="004A213A">
        <w:rPr>
          <w:rFonts w:ascii="Times New Roman" w:hAnsi="Times New Roman"/>
          <w:sz w:val="28"/>
          <w:szCs w:val="28"/>
        </w:rPr>
        <w:t>5.2. С каждым сотрудником заключается трудовой договор.</w:t>
      </w:r>
    </w:p>
    <w:p w:rsidR="00B86E14" w:rsidRPr="004A213A" w:rsidRDefault="00B86E14" w:rsidP="008062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213A">
        <w:rPr>
          <w:rFonts w:ascii="Times New Roman" w:hAnsi="Times New Roman"/>
          <w:sz w:val="28"/>
          <w:szCs w:val="28"/>
        </w:rPr>
        <w:t xml:space="preserve">5.3. Все финансовые вопросы: по ведению бухгалтерского учета, начислению заработной платы и налогов ведет </w:t>
      </w:r>
      <w:r w:rsidRPr="0005337A">
        <w:rPr>
          <w:sz w:val="28"/>
          <w:szCs w:val="28"/>
        </w:rPr>
        <w:t xml:space="preserve"> </w:t>
      </w:r>
      <w:r w:rsidRPr="0097678C">
        <w:rPr>
          <w:sz w:val="28"/>
          <w:szCs w:val="28"/>
        </w:rPr>
        <w:t xml:space="preserve">МУ </w:t>
      </w:r>
      <w:r w:rsidRPr="004A213A">
        <w:rPr>
          <w:rFonts w:ascii="Times New Roman" w:hAnsi="Times New Roman"/>
          <w:sz w:val="28"/>
          <w:szCs w:val="28"/>
        </w:rPr>
        <w:t xml:space="preserve"> «Централизованная бухгалтерия образовательных учреждений города Моршанска».</w:t>
      </w:r>
    </w:p>
    <w:p w:rsidR="00B86E14" w:rsidRPr="004A213A" w:rsidRDefault="00B86E14" w:rsidP="008062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213A">
        <w:rPr>
          <w:rFonts w:ascii="Times New Roman" w:hAnsi="Times New Roman"/>
          <w:sz w:val="28"/>
          <w:szCs w:val="28"/>
        </w:rPr>
        <w:t>5.4. Родители имеют право добровольно оказывать спонсорскую помощь на поддержку образовательной программы через фонд   содействия и поддержки дошкольных 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1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213A">
        <w:rPr>
          <w:rFonts w:ascii="Times New Roman" w:hAnsi="Times New Roman"/>
          <w:sz w:val="28"/>
          <w:szCs w:val="28"/>
        </w:rPr>
        <w:t>г</w:t>
      </w:r>
      <w:proofErr w:type="gramEnd"/>
      <w:r w:rsidRPr="004A213A">
        <w:rPr>
          <w:rFonts w:ascii="Times New Roman" w:hAnsi="Times New Roman"/>
          <w:sz w:val="28"/>
          <w:szCs w:val="28"/>
        </w:rPr>
        <w:t xml:space="preserve">. Моршанска» </w:t>
      </w:r>
    </w:p>
    <w:sectPr w:rsidR="00B86E14" w:rsidRPr="004A213A" w:rsidSect="0031772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AD1"/>
    <w:multiLevelType w:val="multilevel"/>
    <w:tmpl w:val="2EC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E0D44"/>
    <w:multiLevelType w:val="multilevel"/>
    <w:tmpl w:val="17A4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24300"/>
    <w:multiLevelType w:val="multilevel"/>
    <w:tmpl w:val="4250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10F0B"/>
    <w:multiLevelType w:val="multilevel"/>
    <w:tmpl w:val="8EF2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F45B8"/>
    <w:multiLevelType w:val="multilevel"/>
    <w:tmpl w:val="E66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71763"/>
    <w:multiLevelType w:val="multilevel"/>
    <w:tmpl w:val="E38E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D44CD"/>
    <w:multiLevelType w:val="multilevel"/>
    <w:tmpl w:val="5DC8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40EE6"/>
    <w:multiLevelType w:val="multilevel"/>
    <w:tmpl w:val="A518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B423A"/>
    <w:multiLevelType w:val="multilevel"/>
    <w:tmpl w:val="DF64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617C3"/>
    <w:multiLevelType w:val="multilevel"/>
    <w:tmpl w:val="8B36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8F4"/>
    <w:rsid w:val="0005337A"/>
    <w:rsid w:val="00057732"/>
    <w:rsid w:val="000E2FDB"/>
    <w:rsid w:val="00152248"/>
    <w:rsid w:val="001E1E5F"/>
    <w:rsid w:val="0027273E"/>
    <w:rsid w:val="002B58C8"/>
    <w:rsid w:val="002D625A"/>
    <w:rsid w:val="00317729"/>
    <w:rsid w:val="004005EF"/>
    <w:rsid w:val="004A213A"/>
    <w:rsid w:val="004A4435"/>
    <w:rsid w:val="00566F93"/>
    <w:rsid w:val="005F4203"/>
    <w:rsid w:val="006148F4"/>
    <w:rsid w:val="00642E8D"/>
    <w:rsid w:val="00657E63"/>
    <w:rsid w:val="0080626A"/>
    <w:rsid w:val="00884540"/>
    <w:rsid w:val="0097678C"/>
    <w:rsid w:val="00A710FE"/>
    <w:rsid w:val="00AE0F19"/>
    <w:rsid w:val="00B86E14"/>
    <w:rsid w:val="00C2625A"/>
    <w:rsid w:val="00FB6883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48F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2018-02-06T12:09:00Z</cp:lastPrinted>
  <dcterms:created xsi:type="dcterms:W3CDTF">2017-11-01T08:45:00Z</dcterms:created>
  <dcterms:modified xsi:type="dcterms:W3CDTF">2018-02-06T12:31:00Z</dcterms:modified>
</cp:coreProperties>
</file>